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75"/>
        <w:gridCol w:w="4675"/>
      </w:tblGrid>
      <w:tr w:rsidR="002D318E" w:rsidTr="002D318E">
        <w:tc>
          <w:tcPr>
            <w:tcW w:w="4675" w:type="dxa"/>
          </w:tcPr>
          <w:p w:rsidR="002D318E" w:rsidRPr="002D318E" w:rsidRDefault="002D318E" w:rsidP="002D318E">
            <w:pPr>
              <w:jc w:val="center"/>
              <w:rPr>
                <w:b/>
                <w:bCs/>
              </w:rPr>
            </w:pPr>
            <w:r w:rsidRPr="002D318E">
              <w:rPr>
                <w:b/>
                <w:bCs/>
              </w:rPr>
              <w:t>SIMILIRATIES</w:t>
            </w:r>
          </w:p>
        </w:tc>
        <w:tc>
          <w:tcPr>
            <w:tcW w:w="4675" w:type="dxa"/>
          </w:tcPr>
          <w:p w:rsidR="002D318E" w:rsidRPr="002D318E" w:rsidRDefault="002D318E" w:rsidP="002D318E">
            <w:pPr>
              <w:jc w:val="center"/>
              <w:rPr>
                <w:b/>
                <w:bCs/>
              </w:rPr>
            </w:pPr>
            <w:r w:rsidRPr="002D318E">
              <w:rPr>
                <w:b/>
                <w:bCs/>
              </w:rPr>
              <w:t>DIFFERENCES</w:t>
            </w:r>
          </w:p>
        </w:tc>
      </w:tr>
      <w:tr w:rsidR="002D318E" w:rsidTr="002D318E">
        <w:tc>
          <w:tcPr>
            <w:tcW w:w="4675" w:type="dxa"/>
          </w:tcPr>
          <w:p w:rsidR="002D318E" w:rsidRPr="002D318E" w:rsidRDefault="002D318E" w:rsidP="002D318E">
            <w:r w:rsidRPr="002D318E">
              <w:rPr>
                <w:lang w:val="ga-IE"/>
              </w:rPr>
              <w:t>1.Mis interpretation of quran and torah.</w:t>
            </w:r>
          </w:p>
          <w:p w:rsidR="002D318E" w:rsidRPr="002D318E" w:rsidRDefault="002D318E" w:rsidP="002D318E">
            <w:r w:rsidRPr="002D318E">
              <w:rPr>
                <w:lang w:val="ga-IE"/>
              </w:rPr>
              <w:t>2. Believe in Alla</w:t>
            </w:r>
            <w:r w:rsidR="008D0C77">
              <w:rPr>
                <w:lang w:val="ga-IE"/>
              </w:rPr>
              <w:t xml:space="preserve">h swt but ignores HIS commands </w:t>
            </w:r>
          </w:p>
          <w:p w:rsidR="002D318E" w:rsidRPr="002D318E" w:rsidRDefault="002D318E" w:rsidP="002D318E">
            <w:r w:rsidRPr="002D318E">
              <w:rPr>
                <w:lang w:val="ga-IE"/>
              </w:rPr>
              <w:t xml:space="preserve">3. Think they deserve jannat with little punishment of hell </w:t>
            </w:r>
          </w:p>
          <w:p w:rsidR="002D318E" w:rsidRPr="002D318E" w:rsidRDefault="002D318E" w:rsidP="002D318E">
            <w:r w:rsidRPr="002D318E">
              <w:rPr>
                <w:lang w:val="ga-IE"/>
              </w:rPr>
              <w:t>4. Ulema for</w:t>
            </w:r>
            <w:r w:rsidRPr="002D318E">
              <w:rPr>
                <w:rtl/>
                <w:lang w:bidi="ar-AE"/>
              </w:rPr>
              <w:t>ثمناٍقلیلا</w:t>
            </w:r>
            <w:r w:rsidRPr="002D318E">
              <w:rPr>
                <w:lang w:val="ga-IE"/>
              </w:rPr>
              <w:t xml:space="preserve"> sell commands of Allah swt for their own benefits and leadership .</w:t>
            </w:r>
          </w:p>
          <w:p w:rsidR="002D318E" w:rsidRPr="002D318E" w:rsidRDefault="002D318E" w:rsidP="002D318E">
            <w:r w:rsidRPr="002D318E">
              <w:rPr>
                <w:lang w:val="ga-IE"/>
              </w:rPr>
              <w:t xml:space="preserve">5. They have faith in toheed but dont do amal e salah </w:t>
            </w:r>
          </w:p>
          <w:p w:rsidR="002D318E" w:rsidRPr="002D318E" w:rsidRDefault="002D318E" w:rsidP="002D318E">
            <w:r w:rsidRPr="002D318E">
              <w:rPr>
                <w:lang w:val="ga-IE"/>
              </w:rPr>
              <w:t>6. They both have been blessed with knowledge and awareness of holy books .</w:t>
            </w:r>
          </w:p>
          <w:p w:rsidR="002D318E" w:rsidRDefault="002D318E" w:rsidP="002D318E">
            <w:pPr>
              <w:rPr>
                <w:lang w:val="ga-IE"/>
              </w:rPr>
            </w:pPr>
            <w:r w:rsidRPr="002D318E">
              <w:rPr>
                <w:lang w:val="ga-IE"/>
              </w:rPr>
              <w:t>7.They both have been divided into several sects.</w:t>
            </w:r>
          </w:p>
          <w:p w:rsidR="002D318E" w:rsidRPr="002D318E" w:rsidRDefault="002D318E" w:rsidP="002D318E">
            <w:r w:rsidRPr="002D318E">
              <w:rPr>
                <w:b/>
                <w:bCs/>
                <w:lang w:val="ga-IE"/>
              </w:rPr>
              <w:t xml:space="preserve">8.They mingle truth with false . </w:t>
            </w:r>
          </w:p>
          <w:p w:rsidR="002D318E" w:rsidRPr="002D318E" w:rsidRDefault="002D318E" w:rsidP="002D318E">
            <w:r w:rsidRPr="002D318E">
              <w:rPr>
                <w:b/>
                <w:bCs/>
                <w:lang w:val="ga-IE"/>
              </w:rPr>
              <w:t>9. They have a fear of people more than Allah swt .</w:t>
            </w:r>
          </w:p>
          <w:p w:rsidR="002D318E" w:rsidRPr="002D318E" w:rsidRDefault="002D318E" w:rsidP="002D318E">
            <w:r w:rsidRPr="002D318E">
              <w:rPr>
                <w:b/>
                <w:bCs/>
                <w:lang w:val="ga-IE"/>
              </w:rPr>
              <w:t>10 . They both thi</w:t>
            </w:r>
            <w:r w:rsidR="008D0C77">
              <w:rPr>
                <w:b/>
                <w:bCs/>
                <w:lang w:val="ga-IE"/>
              </w:rPr>
              <w:t xml:space="preserve">nk that they are selected ones </w:t>
            </w:r>
          </w:p>
          <w:p w:rsidR="002D318E" w:rsidRPr="002D318E" w:rsidRDefault="002D318E" w:rsidP="002D318E">
            <w:r w:rsidRPr="002D318E">
              <w:rPr>
                <w:b/>
                <w:bCs/>
                <w:lang w:val="ga-IE"/>
              </w:rPr>
              <w:t>11. Bani israel think that abrahim will interceed them .and muslims thinks that prophet muhammad saww will interceed them .</w:t>
            </w:r>
          </w:p>
          <w:p w:rsidR="002D318E" w:rsidRPr="002D318E" w:rsidRDefault="002D318E" w:rsidP="002D318E">
            <w:r w:rsidRPr="002D318E">
              <w:rPr>
                <w:b/>
                <w:bCs/>
                <w:lang w:val="ga-IE"/>
              </w:rPr>
              <w:t>12. Bani israel and</w:t>
            </w:r>
            <w:r w:rsidR="008D0C77">
              <w:rPr>
                <w:b/>
                <w:bCs/>
                <w:lang w:val="ga-IE"/>
              </w:rPr>
              <w:t xml:space="preserve"> muslims are both ungrateful  </w:t>
            </w:r>
          </w:p>
          <w:p w:rsidR="002D318E" w:rsidRPr="002D318E" w:rsidRDefault="002D318E" w:rsidP="002D318E">
            <w:r w:rsidRPr="002D318E">
              <w:rPr>
                <w:b/>
                <w:bCs/>
                <w:lang w:val="ga-IE"/>
              </w:rPr>
              <w:t>13. They both make lame excuses (heel o hujjat).</w:t>
            </w:r>
          </w:p>
          <w:p w:rsidR="002D318E" w:rsidRPr="002D318E" w:rsidRDefault="002D318E" w:rsidP="002D318E">
            <w:r w:rsidRPr="002D318E">
              <w:rPr>
                <w:b/>
                <w:bCs/>
                <w:lang w:val="ga-IE"/>
              </w:rPr>
              <w:t>14. They didnt ask dua themselves .</w:t>
            </w:r>
          </w:p>
          <w:p w:rsidR="002D318E" w:rsidRPr="002D318E" w:rsidRDefault="002D318E" w:rsidP="002D318E">
            <w:r w:rsidRPr="002D318E">
              <w:rPr>
                <w:b/>
                <w:bCs/>
                <w:lang w:val="ga-IE"/>
              </w:rPr>
              <w:t>15. They both help kufar against their own nations .</w:t>
            </w:r>
          </w:p>
          <w:p w:rsidR="002D318E" w:rsidRDefault="002D318E" w:rsidP="002D318E">
            <w:r w:rsidRPr="002D318E">
              <w:rPr>
                <w:b/>
                <w:bCs/>
                <w:lang w:val="ga-IE"/>
              </w:rPr>
              <w:t>16. They both were given books of hadayah.</w:t>
            </w:r>
          </w:p>
        </w:tc>
        <w:tc>
          <w:tcPr>
            <w:tcW w:w="4675" w:type="dxa"/>
          </w:tcPr>
          <w:p w:rsidR="00AA08A8" w:rsidRPr="002D318E" w:rsidRDefault="00E30CFE" w:rsidP="002D318E">
            <w:pPr>
              <w:numPr>
                <w:ilvl w:val="0"/>
                <w:numId w:val="1"/>
              </w:numPr>
            </w:pPr>
            <w:r w:rsidRPr="002D318E">
              <w:rPr>
                <w:lang w:val="ga-IE"/>
              </w:rPr>
              <w:t>Bani israel was blessed with many prophets .</w:t>
            </w:r>
          </w:p>
          <w:p w:rsidR="00AA08A8" w:rsidRPr="002D318E" w:rsidRDefault="00E30CFE" w:rsidP="002D318E">
            <w:pPr>
              <w:numPr>
                <w:ilvl w:val="0"/>
                <w:numId w:val="1"/>
              </w:numPr>
            </w:pPr>
            <w:r w:rsidRPr="002D318E">
              <w:rPr>
                <w:lang w:val="ga-IE"/>
              </w:rPr>
              <w:t xml:space="preserve">Bani israel  were blessed with many naymahs .eg. Mun o salwa </w:t>
            </w:r>
          </w:p>
          <w:p w:rsidR="00AA08A8" w:rsidRPr="002D318E" w:rsidRDefault="00E30CFE" w:rsidP="002D318E">
            <w:pPr>
              <w:numPr>
                <w:ilvl w:val="0"/>
                <w:numId w:val="1"/>
              </w:numPr>
            </w:pPr>
            <w:r w:rsidRPr="002D318E">
              <w:rPr>
                <w:lang w:val="ga-IE"/>
              </w:rPr>
              <w:t>QURAN  protection is with ALLAH swt ..muslims couldnt change quran because its copy rights are protected</w:t>
            </w:r>
          </w:p>
          <w:p w:rsidR="002D318E" w:rsidRPr="002D318E" w:rsidRDefault="002D318E" w:rsidP="002D318E">
            <w:pPr>
              <w:numPr>
                <w:ilvl w:val="0"/>
                <w:numId w:val="1"/>
              </w:numPr>
            </w:pPr>
            <w:r w:rsidRPr="002D318E">
              <w:rPr>
                <w:b/>
                <w:bCs/>
                <w:lang w:val="ga-IE"/>
              </w:rPr>
              <w:t>The period is different.</w:t>
            </w:r>
          </w:p>
          <w:p w:rsidR="002D318E" w:rsidRPr="002D318E" w:rsidRDefault="002D318E" w:rsidP="00D82816">
            <w:pPr>
              <w:numPr>
                <w:ilvl w:val="0"/>
                <w:numId w:val="1"/>
              </w:numPr>
            </w:pPr>
            <w:r w:rsidRPr="002D318E">
              <w:rPr>
                <w:b/>
                <w:bCs/>
                <w:lang w:val="ga-IE"/>
              </w:rPr>
              <w:t xml:space="preserve">Muslims accept that they follow quran and sunnah linguistically . </w:t>
            </w:r>
          </w:p>
          <w:p w:rsidR="002D318E" w:rsidRDefault="002D318E"/>
        </w:tc>
      </w:tr>
    </w:tbl>
    <w:p w:rsidR="002D318E" w:rsidRPr="002D318E" w:rsidRDefault="002D318E" w:rsidP="002D318E">
      <w:r>
        <w:br/>
      </w:r>
      <w:proofErr w:type="gramStart"/>
      <w:r>
        <w:t>Quran :</w:t>
      </w:r>
      <w:proofErr w:type="gramEnd"/>
      <w:r>
        <w:t xml:space="preserve"> </w:t>
      </w:r>
      <w:r w:rsidRPr="002D318E">
        <w:t>They have taken their scholars and monks as lords besides Allah , and [also] the Messiah, the son of Mary. And they were not commanded except to worship one God; there is no deity except Him. Exalted is He above whatever they associate with Him</w:t>
      </w:r>
      <w:r>
        <w:rPr>
          <w:lang w:val="ga-IE"/>
        </w:rPr>
        <w:t>. Surah 9:</w:t>
      </w:r>
      <w:r w:rsidRPr="002D318E">
        <w:rPr>
          <w:lang w:val="ga-IE"/>
        </w:rPr>
        <w:t>31</w:t>
      </w:r>
    </w:p>
    <w:p w:rsidR="008D50A0" w:rsidRDefault="002D318E" w:rsidP="002D318E">
      <w:r>
        <w:rPr>
          <w:b/>
          <w:bCs/>
          <w:lang w:val="ga-IE"/>
        </w:rPr>
        <w:t xml:space="preserve">Hadith : </w:t>
      </w:r>
      <w:r>
        <w:rPr>
          <w:b/>
          <w:bCs/>
          <w:lang w:val="ga-IE"/>
        </w:rPr>
        <w:br/>
      </w:r>
      <w:r>
        <w:t>*</w:t>
      </w:r>
      <w:r w:rsidRPr="002D318E">
        <w:t>Abu Said Al-</w:t>
      </w:r>
      <w:proofErr w:type="spellStart"/>
      <w:r w:rsidRPr="002D318E">
        <w:t>Khudri</w:t>
      </w:r>
      <w:proofErr w:type="spellEnd"/>
      <w:r w:rsidRPr="002D318E">
        <w:t xml:space="preserve"> reported that the Messenger of Allah (saws) said: "</w:t>
      </w:r>
      <w:r w:rsidRPr="008D0C77">
        <w:rPr>
          <w:b/>
          <w:bCs/>
        </w:rPr>
        <w:t xml:space="preserve">You will surely follow in the ways of those before you, span by span and cubit by cubit, so much so that if they were to enter an iguana's hole, you would follow after them." We said, "O Messenger of Allah, do you mean the Jews and the Christians?" He replied, "Then, who else?" </w:t>
      </w:r>
      <w:r w:rsidRPr="008D0C77">
        <w:rPr>
          <w:b/>
          <w:bCs/>
        </w:rPr>
        <w:br/>
      </w:r>
      <w:bookmarkStart w:id="0" w:name="_GoBack"/>
      <w:bookmarkEnd w:id="0"/>
      <w:r>
        <w:br/>
      </w:r>
      <w:r w:rsidRPr="002D318E">
        <w:t xml:space="preserve">In another hadith of Imam </w:t>
      </w:r>
      <w:proofErr w:type="spellStart"/>
      <w:r w:rsidRPr="002D318E">
        <w:t>Tirmidhi's</w:t>
      </w:r>
      <w:proofErr w:type="spellEnd"/>
      <w:r w:rsidRPr="002D318E">
        <w:t xml:space="preserve"> </w:t>
      </w:r>
      <w:proofErr w:type="spellStart"/>
      <w:r w:rsidRPr="002D318E">
        <w:t>Sunan</w:t>
      </w:r>
      <w:proofErr w:type="spellEnd"/>
      <w:r w:rsidRPr="002D318E">
        <w:t xml:space="preserve"> it is reported on the authority of Abdullah </w:t>
      </w:r>
      <w:proofErr w:type="spellStart"/>
      <w:r w:rsidRPr="002D318E">
        <w:t>Ibn</w:t>
      </w:r>
      <w:proofErr w:type="spellEnd"/>
      <w:r w:rsidRPr="002D318E">
        <w:t xml:space="preserve"> </w:t>
      </w:r>
      <w:proofErr w:type="spellStart"/>
      <w:r w:rsidRPr="002D318E">
        <w:t>Amr</w:t>
      </w:r>
      <w:proofErr w:type="spellEnd"/>
      <w:r w:rsidRPr="002D318E">
        <w:t xml:space="preserve"> that the Prophet of Allah (saws) further said, "If there was a person among them who went unto his mother publicly, there will also appear some in my </w:t>
      </w:r>
      <w:proofErr w:type="spellStart"/>
      <w:r w:rsidRPr="002D318E">
        <w:t>Ummah</w:t>
      </w:r>
      <w:proofErr w:type="spellEnd"/>
      <w:r w:rsidRPr="002D318E">
        <w:t xml:space="preserve"> who will do the same."</w:t>
      </w:r>
    </w:p>
    <w:p w:rsidR="008D50A0" w:rsidRDefault="008D50A0">
      <w:r>
        <w:br w:type="page"/>
      </w:r>
    </w:p>
    <w:p w:rsidR="002D318E" w:rsidRPr="002D318E" w:rsidRDefault="008D50A0" w:rsidP="008D50A0">
      <w:pPr>
        <w:jc w:val="center"/>
        <w:rPr>
          <w:sz w:val="24"/>
          <w:szCs w:val="24"/>
        </w:rPr>
      </w:pPr>
      <w:r>
        <w:rPr>
          <w:noProof/>
        </w:rPr>
        <w:lastRenderedPageBreak/>
        <w:drawing>
          <wp:inline distT="0" distB="0" distL="0" distR="0" wp14:anchorId="19DF8188" wp14:editId="1C0022B5">
            <wp:extent cx="4238625" cy="5372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38625" cy="5372100"/>
                    </a:xfrm>
                    <a:prstGeom prst="rect">
                      <a:avLst/>
                    </a:prstGeom>
                  </pic:spPr>
                </pic:pic>
              </a:graphicData>
            </a:graphic>
          </wp:inline>
        </w:drawing>
      </w:r>
    </w:p>
    <w:p w:rsidR="00E75595" w:rsidRDefault="00E75595"/>
    <w:sectPr w:rsidR="00E75595" w:rsidSect="008D0C77">
      <w:headerReference w:type="default" r:id="rId8"/>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468" w:rsidRDefault="007C6468" w:rsidP="002D318E">
      <w:pPr>
        <w:spacing w:after="0" w:line="240" w:lineRule="auto"/>
      </w:pPr>
      <w:r>
        <w:separator/>
      </w:r>
    </w:p>
  </w:endnote>
  <w:endnote w:type="continuationSeparator" w:id="0">
    <w:p w:rsidR="007C6468" w:rsidRDefault="007C6468" w:rsidP="002D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468" w:rsidRDefault="007C6468" w:rsidP="002D318E">
      <w:pPr>
        <w:spacing w:after="0" w:line="240" w:lineRule="auto"/>
      </w:pPr>
      <w:r>
        <w:separator/>
      </w:r>
    </w:p>
  </w:footnote>
  <w:footnote w:type="continuationSeparator" w:id="0">
    <w:p w:rsidR="007C6468" w:rsidRDefault="007C6468" w:rsidP="002D3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18E" w:rsidRPr="008D0C77" w:rsidRDefault="002D318E">
    <w:pPr>
      <w:pStyle w:val="Header"/>
      <w:rPr>
        <w:color w:val="000000" w:themeColor="text1"/>
        <w:sz w:val="12"/>
        <w:szCs w:val="12"/>
      </w:rPr>
    </w:pPr>
    <w:r w:rsidRPr="008D0C77">
      <w:rPr>
        <w:rFonts w:ascii="Courier New" w:hAnsi="Courier New" w:cs="Courier New"/>
        <w:b/>
        <w:bCs/>
        <w:color w:val="000000" w:themeColor="text1"/>
        <w:sz w:val="28"/>
        <w:szCs w:val="28"/>
        <w:shd w:val="clear" w:color="auto" w:fill="FFFFFF"/>
      </w:rPr>
      <w:t xml:space="preserve">Comparison between todays Muslims and </w:t>
    </w:r>
    <w:proofErr w:type="spellStart"/>
    <w:r w:rsidRPr="008D0C77">
      <w:rPr>
        <w:rFonts w:ascii="Courier New" w:hAnsi="Courier New" w:cs="Courier New"/>
        <w:b/>
        <w:bCs/>
        <w:color w:val="000000" w:themeColor="text1"/>
        <w:sz w:val="28"/>
        <w:szCs w:val="28"/>
        <w:shd w:val="clear" w:color="auto" w:fill="FFFFFF"/>
      </w:rPr>
      <w:t>Bani</w:t>
    </w:r>
    <w:proofErr w:type="spellEnd"/>
    <w:r w:rsidRPr="008D0C77">
      <w:rPr>
        <w:rFonts w:ascii="Courier New" w:hAnsi="Courier New" w:cs="Courier New"/>
        <w:b/>
        <w:bCs/>
        <w:color w:val="000000" w:themeColor="text1"/>
        <w:sz w:val="28"/>
        <w:szCs w:val="28"/>
        <w:shd w:val="clear" w:color="auto" w:fill="FFFFFF"/>
      </w:rPr>
      <w:t xml:space="preserve"> </w:t>
    </w:r>
    <w:proofErr w:type="spellStart"/>
    <w:r w:rsidRPr="008D0C77">
      <w:rPr>
        <w:rFonts w:ascii="Courier New" w:hAnsi="Courier New" w:cs="Courier New"/>
        <w:b/>
        <w:bCs/>
        <w:color w:val="000000" w:themeColor="text1"/>
        <w:sz w:val="28"/>
        <w:szCs w:val="28"/>
        <w:shd w:val="clear" w:color="auto" w:fill="FFFFFF"/>
      </w:rPr>
      <w:t>Israeel</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0371C"/>
    <w:multiLevelType w:val="hybridMultilevel"/>
    <w:tmpl w:val="E8EC504A"/>
    <w:lvl w:ilvl="0" w:tplc="778A7B9E">
      <w:start w:val="1"/>
      <w:numFmt w:val="decimal"/>
      <w:lvlText w:val="%1."/>
      <w:lvlJc w:val="left"/>
      <w:pPr>
        <w:tabs>
          <w:tab w:val="num" w:pos="720"/>
        </w:tabs>
        <w:ind w:left="720" w:hanging="360"/>
      </w:pPr>
    </w:lvl>
    <w:lvl w:ilvl="1" w:tplc="D5BC4FD6" w:tentative="1">
      <w:start w:val="1"/>
      <w:numFmt w:val="decimal"/>
      <w:lvlText w:val="%2."/>
      <w:lvlJc w:val="left"/>
      <w:pPr>
        <w:tabs>
          <w:tab w:val="num" w:pos="1440"/>
        </w:tabs>
        <w:ind w:left="1440" w:hanging="360"/>
      </w:pPr>
    </w:lvl>
    <w:lvl w:ilvl="2" w:tplc="5DA4F460" w:tentative="1">
      <w:start w:val="1"/>
      <w:numFmt w:val="decimal"/>
      <w:lvlText w:val="%3."/>
      <w:lvlJc w:val="left"/>
      <w:pPr>
        <w:tabs>
          <w:tab w:val="num" w:pos="2160"/>
        </w:tabs>
        <w:ind w:left="2160" w:hanging="360"/>
      </w:pPr>
    </w:lvl>
    <w:lvl w:ilvl="3" w:tplc="8806F5AC" w:tentative="1">
      <w:start w:val="1"/>
      <w:numFmt w:val="decimal"/>
      <w:lvlText w:val="%4."/>
      <w:lvlJc w:val="left"/>
      <w:pPr>
        <w:tabs>
          <w:tab w:val="num" w:pos="2880"/>
        </w:tabs>
        <w:ind w:left="2880" w:hanging="360"/>
      </w:pPr>
    </w:lvl>
    <w:lvl w:ilvl="4" w:tplc="6916E82E" w:tentative="1">
      <w:start w:val="1"/>
      <w:numFmt w:val="decimal"/>
      <w:lvlText w:val="%5."/>
      <w:lvlJc w:val="left"/>
      <w:pPr>
        <w:tabs>
          <w:tab w:val="num" w:pos="3600"/>
        </w:tabs>
        <w:ind w:left="3600" w:hanging="360"/>
      </w:pPr>
    </w:lvl>
    <w:lvl w:ilvl="5" w:tplc="EF0C5732" w:tentative="1">
      <w:start w:val="1"/>
      <w:numFmt w:val="decimal"/>
      <w:lvlText w:val="%6."/>
      <w:lvlJc w:val="left"/>
      <w:pPr>
        <w:tabs>
          <w:tab w:val="num" w:pos="4320"/>
        </w:tabs>
        <w:ind w:left="4320" w:hanging="360"/>
      </w:pPr>
    </w:lvl>
    <w:lvl w:ilvl="6" w:tplc="ABA0CE5A" w:tentative="1">
      <w:start w:val="1"/>
      <w:numFmt w:val="decimal"/>
      <w:lvlText w:val="%7."/>
      <w:lvlJc w:val="left"/>
      <w:pPr>
        <w:tabs>
          <w:tab w:val="num" w:pos="5040"/>
        </w:tabs>
        <w:ind w:left="5040" w:hanging="360"/>
      </w:pPr>
    </w:lvl>
    <w:lvl w:ilvl="7" w:tplc="FEA82AD6" w:tentative="1">
      <w:start w:val="1"/>
      <w:numFmt w:val="decimal"/>
      <w:lvlText w:val="%8."/>
      <w:lvlJc w:val="left"/>
      <w:pPr>
        <w:tabs>
          <w:tab w:val="num" w:pos="5760"/>
        </w:tabs>
        <w:ind w:left="5760" w:hanging="360"/>
      </w:pPr>
    </w:lvl>
    <w:lvl w:ilvl="8" w:tplc="B650C53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8E"/>
    <w:rsid w:val="002D318E"/>
    <w:rsid w:val="003F5791"/>
    <w:rsid w:val="007C6468"/>
    <w:rsid w:val="008D0C77"/>
    <w:rsid w:val="008D50A0"/>
    <w:rsid w:val="00AA08A8"/>
    <w:rsid w:val="00E30CFE"/>
    <w:rsid w:val="00E75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A629C-4833-44BE-BBCD-502B8237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18E"/>
  </w:style>
  <w:style w:type="paragraph" w:styleId="Footer">
    <w:name w:val="footer"/>
    <w:basedOn w:val="Normal"/>
    <w:link w:val="FooterChar"/>
    <w:uiPriority w:val="99"/>
    <w:unhideWhenUsed/>
    <w:rsid w:val="002D3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1450">
      <w:bodyDiv w:val="1"/>
      <w:marLeft w:val="0"/>
      <w:marRight w:val="0"/>
      <w:marTop w:val="0"/>
      <w:marBottom w:val="0"/>
      <w:divBdr>
        <w:top w:val="none" w:sz="0" w:space="0" w:color="auto"/>
        <w:left w:val="none" w:sz="0" w:space="0" w:color="auto"/>
        <w:bottom w:val="none" w:sz="0" w:space="0" w:color="auto"/>
        <w:right w:val="none" w:sz="0" w:space="0" w:color="auto"/>
      </w:divBdr>
      <w:divsChild>
        <w:div w:id="1652564132">
          <w:marLeft w:val="720"/>
          <w:marRight w:val="0"/>
          <w:marTop w:val="0"/>
          <w:marBottom w:val="0"/>
          <w:divBdr>
            <w:top w:val="none" w:sz="0" w:space="0" w:color="auto"/>
            <w:left w:val="none" w:sz="0" w:space="0" w:color="auto"/>
            <w:bottom w:val="none" w:sz="0" w:space="0" w:color="auto"/>
            <w:right w:val="none" w:sz="0" w:space="0" w:color="auto"/>
          </w:divBdr>
        </w:div>
        <w:div w:id="425418626">
          <w:marLeft w:val="720"/>
          <w:marRight w:val="0"/>
          <w:marTop w:val="0"/>
          <w:marBottom w:val="0"/>
          <w:divBdr>
            <w:top w:val="none" w:sz="0" w:space="0" w:color="auto"/>
            <w:left w:val="none" w:sz="0" w:space="0" w:color="auto"/>
            <w:bottom w:val="none" w:sz="0" w:space="0" w:color="auto"/>
            <w:right w:val="none" w:sz="0" w:space="0" w:color="auto"/>
          </w:divBdr>
        </w:div>
        <w:div w:id="234554078">
          <w:marLeft w:val="720"/>
          <w:marRight w:val="0"/>
          <w:marTop w:val="0"/>
          <w:marBottom w:val="0"/>
          <w:divBdr>
            <w:top w:val="none" w:sz="0" w:space="0" w:color="auto"/>
            <w:left w:val="none" w:sz="0" w:space="0" w:color="auto"/>
            <w:bottom w:val="none" w:sz="0" w:space="0" w:color="auto"/>
            <w:right w:val="none" w:sz="0" w:space="0" w:color="auto"/>
          </w:divBdr>
        </w:div>
      </w:divsChild>
    </w:div>
    <w:div w:id="696857775">
      <w:bodyDiv w:val="1"/>
      <w:marLeft w:val="0"/>
      <w:marRight w:val="0"/>
      <w:marTop w:val="0"/>
      <w:marBottom w:val="0"/>
      <w:divBdr>
        <w:top w:val="none" w:sz="0" w:space="0" w:color="auto"/>
        <w:left w:val="none" w:sz="0" w:space="0" w:color="auto"/>
        <w:bottom w:val="none" w:sz="0" w:space="0" w:color="auto"/>
        <w:right w:val="none" w:sz="0" w:space="0" w:color="auto"/>
      </w:divBdr>
    </w:div>
    <w:div w:id="984893828">
      <w:bodyDiv w:val="1"/>
      <w:marLeft w:val="0"/>
      <w:marRight w:val="0"/>
      <w:marTop w:val="0"/>
      <w:marBottom w:val="0"/>
      <w:divBdr>
        <w:top w:val="none" w:sz="0" w:space="0" w:color="auto"/>
        <w:left w:val="none" w:sz="0" w:space="0" w:color="auto"/>
        <w:bottom w:val="none" w:sz="0" w:space="0" w:color="auto"/>
        <w:right w:val="none" w:sz="0" w:space="0" w:color="auto"/>
      </w:divBdr>
    </w:div>
    <w:div w:id="1031154450">
      <w:bodyDiv w:val="1"/>
      <w:marLeft w:val="0"/>
      <w:marRight w:val="0"/>
      <w:marTop w:val="0"/>
      <w:marBottom w:val="0"/>
      <w:divBdr>
        <w:top w:val="none" w:sz="0" w:space="0" w:color="auto"/>
        <w:left w:val="none" w:sz="0" w:space="0" w:color="auto"/>
        <w:bottom w:val="none" w:sz="0" w:space="0" w:color="auto"/>
        <w:right w:val="none" w:sz="0" w:space="0" w:color="auto"/>
      </w:divBdr>
    </w:div>
    <w:div w:id="1533767131">
      <w:bodyDiv w:val="1"/>
      <w:marLeft w:val="0"/>
      <w:marRight w:val="0"/>
      <w:marTop w:val="0"/>
      <w:marBottom w:val="0"/>
      <w:divBdr>
        <w:top w:val="none" w:sz="0" w:space="0" w:color="auto"/>
        <w:left w:val="none" w:sz="0" w:space="0" w:color="auto"/>
        <w:bottom w:val="none" w:sz="0" w:space="0" w:color="auto"/>
        <w:right w:val="none" w:sz="0" w:space="0" w:color="auto"/>
      </w:divBdr>
    </w:div>
    <w:div w:id="1538811947">
      <w:bodyDiv w:val="1"/>
      <w:marLeft w:val="0"/>
      <w:marRight w:val="0"/>
      <w:marTop w:val="0"/>
      <w:marBottom w:val="0"/>
      <w:divBdr>
        <w:top w:val="none" w:sz="0" w:space="0" w:color="auto"/>
        <w:left w:val="none" w:sz="0" w:space="0" w:color="auto"/>
        <w:bottom w:val="none" w:sz="0" w:space="0" w:color="auto"/>
        <w:right w:val="none" w:sz="0" w:space="0" w:color="auto"/>
      </w:divBdr>
    </w:div>
    <w:div w:id="15395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2023-01-15T22:37:00Z</dcterms:created>
  <dcterms:modified xsi:type="dcterms:W3CDTF">2023-02-05T03:44:00Z</dcterms:modified>
</cp:coreProperties>
</file>